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E" w:rsidRPr="00E05F2F" w:rsidRDefault="00A054EE" w:rsidP="00E05F2F">
      <w:pPr>
        <w:rPr>
          <w:rFonts w:ascii="Arial" w:hAnsi="Arial" w:cs="Arial"/>
          <w:sz w:val="24"/>
          <w:szCs w:val="24"/>
        </w:rPr>
      </w:pPr>
      <w:r w:rsidRPr="00E05F2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E40258" wp14:editId="6B3AEC0B">
            <wp:extent cx="6400800" cy="1459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releaseD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B1" w:rsidRDefault="000B22B1" w:rsidP="00E05F2F">
      <w:pPr>
        <w:rPr>
          <w:rFonts w:ascii="Arial" w:hAnsi="Arial" w:cs="Arial"/>
          <w:sz w:val="24"/>
          <w:szCs w:val="24"/>
        </w:rPr>
      </w:pPr>
    </w:p>
    <w:p w:rsidR="00A054EE" w:rsidRPr="00E05F2F" w:rsidRDefault="001C226D" w:rsidP="00E05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</w:t>
      </w:r>
      <w:r w:rsidR="0060470D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A054EE" w:rsidRPr="00E05F2F">
        <w:rPr>
          <w:rFonts w:ascii="Arial" w:hAnsi="Arial" w:cs="Arial"/>
          <w:sz w:val="24"/>
          <w:szCs w:val="24"/>
        </w:rPr>
        <w:t>, 2015</w:t>
      </w:r>
    </w:p>
    <w:p w:rsidR="00A054EE" w:rsidRPr="00E05F2F" w:rsidRDefault="00A054EE" w:rsidP="00E05F2F">
      <w:pPr>
        <w:rPr>
          <w:rFonts w:ascii="Arial" w:hAnsi="Arial" w:cs="Arial"/>
          <w:sz w:val="24"/>
          <w:szCs w:val="24"/>
        </w:rPr>
      </w:pPr>
    </w:p>
    <w:p w:rsidR="00A054EE" w:rsidRPr="00E05F2F" w:rsidRDefault="00A054EE" w:rsidP="00E05F2F">
      <w:pPr>
        <w:rPr>
          <w:rFonts w:ascii="Arial" w:hAnsi="Arial" w:cs="Arial"/>
          <w:sz w:val="24"/>
          <w:szCs w:val="24"/>
        </w:rPr>
      </w:pPr>
      <w:r w:rsidRPr="00E05F2F">
        <w:rPr>
          <w:rFonts w:ascii="Arial" w:hAnsi="Arial" w:cs="Arial"/>
          <w:b/>
          <w:bCs/>
          <w:sz w:val="24"/>
          <w:szCs w:val="24"/>
        </w:rPr>
        <w:t>Media Contacts:</w:t>
      </w:r>
    </w:p>
    <w:p w:rsidR="00A054EE" w:rsidRPr="00E05F2F" w:rsidRDefault="00A054EE" w:rsidP="00E05F2F">
      <w:pPr>
        <w:rPr>
          <w:rFonts w:ascii="Arial" w:hAnsi="Arial" w:cs="Arial"/>
          <w:sz w:val="24"/>
          <w:szCs w:val="24"/>
        </w:rPr>
      </w:pPr>
      <w:r w:rsidRPr="00E05F2F">
        <w:rPr>
          <w:rFonts w:ascii="Arial" w:hAnsi="Arial" w:cs="Arial"/>
          <w:sz w:val="24"/>
          <w:szCs w:val="24"/>
        </w:rPr>
        <w:t>Deidre McCabe, Director of Communications, Office of Public Information, 410-313-2022</w:t>
      </w:r>
    </w:p>
    <w:p w:rsidR="00A054EE" w:rsidRPr="00E05F2F" w:rsidRDefault="00040618" w:rsidP="00E05F2F">
      <w:pPr>
        <w:rPr>
          <w:rFonts w:ascii="Arial" w:hAnsi="Arial" w:cs="Arial"/>
          <w:sz w:val="24"/>
          <w:szCs w:val="24"/>
        </w:rPr>
      </w:pPr>
      <w:r w:rsidRPr="00E05F2F">
        <w:rPr>
          <w:rFonts w:ascii="Arial" w:hAnsi="Arial" w:cs="Arial"/>
          <w:sz w:val="24"/>
          <w:szCs w:val="24"/>
        </w:rPr>
        <w:t>Rev</w:t>
      </w:r>
      <w:r w:rsidR="001545E5">
        <w:rPr>
          <w:rFonts w:ascii="Arial" w:hAnsi="Arial" w:cs="Arial"/>
          <w:sz w:val="24"/>
          <w:szCs w:val="24"/>
        </w:rPr>
        <w:t>erend</w:t>
      </w:r>
      <w:r w:rsidRPr="00E05F2F">
        <w:rPr>
          <w:rFonts w:ascii="Arial" w:hAnsi="Arial" w:cs="Arial"/>
          <w:sz w:val="24"/>
          <w:szCs w:val="24"/>
        </w:rPr>
        <w:t xml:space="preserve"> </w:t>
      </w:r>
      <w:r w:rsidR="00A054EE" w:rsidRPr="00E05F2F">
        <w:rPr>
          <w:rFonts w:ascii="Arial" w:hAnsi="Arial" w:cs="Arial"/>
          <w:sz w:val="24"/>
          <w:szCs w:val="24"/>
        </w:rPr>
        <w:t xml:space="preserve">Dr. Barbara </w:t>
      </w:r>
      <w:r w:rsidRPr="00E05F2F">
        <w:rPr>
          <w:rFonts w:ascii="Arial" w:hAnsi="Arial" w:cs="Arial"/>
          <w:sz w:val="24"/>
          <w:szCs w:val="24"/>
        </w:rPr>
        <w:t xml:space="preserve">J. </w:t>
      </w:r>
      <w:r w:rsidR="00A054EE" w:rsidRPr="00E05F2F">
        <w:rPr>
          <w:rFonts w:ascii="Arial" w:hAnsi="Arial" w:cs="Arial"/>
          <w:sz w:val="24"/>
          <w:szCs w:val="24"/>
        </w:rPr>
        <w:t>Sands, Administrator, Office of Human Rights, 410-313-6430</w:t>
      </w:r>
    </w:p>
    <w:p w:rsidR="00A054EE" w:rsidRPr="00E05F2F" w:rsidRDefault="00A054EE" w:rsidP="00E05F2F">
      <w:pPr>
        <w:rPr>
          <w:rFonts w:ascii="Arial" w:hAnsi="Arial" w:cs="Arial"/>
          <w:sz w:val="24"/>
          <w:szCs w:val="24"/>
        </w:rPr>
      </w:pPr>
    </w:p>
    <w:p w:rsidR="00A054EE" w:rsidRPr="00E05F2F" w:rsidRDefault="00A054EE" w:rsidP="00E05F2F">
      <w:pPr>
        <w:rPr>
          <w:rFonts w:ascii="Arial" w:hAnsi="Arial" w:cs="Arial"/>
          <w:b/>
          <w:sz w:val="40"/>
          <w:szCs w:val="40"/>
        </w:rPr>
      </w:pPr>
      <w:r w:rsidRPr="00E05F2F">
        <w:rPr>
          <w:rFonts w:ascii="Arial" w:hAnsi="Arial" w:cs="Arial"/>
          <w:b/>
          <w:sz w:val="40"/>
          <w:szCs w:val="40"/>
        </w:rPr>
        <w:t xml:space="preserve">Howard County Office of Human Rights to present </w:t>
      </w:r>
      <w:r w:rsidR="003A2EB7">
        <w:rPr>
          <w:rFonts w:ascii="Arial" w:hAnsi="Arial" w:cs="Arial"/>
          <w:b/>
          <w:sz w:val="40"/>
          <w:szCs w:val="40"/>
        </w:rPr>
        <w:t xml:space="preserve">four </w:t>
      </w:r>
      <w:r w:rsidR="00A92E44" w:rsidRPr="00E05F2F">
        <w:rPr>
          <w:rFonts w:ascii="Arial" w:hAnsi="Arial" w:cs="Arial"/>
          <w:b/>
          <w:sz w:val="40"/>
          <w:szCs w:val="40"/>
        </w:rPr>
        <w:t xml:space="preserve">additional screenings of </w:t>
      </w:r>
      <w:r w:rsidRPr="00E05F2F">
        <w:rPr>
          <w:rFonts w:ascii="Arial" w:hAnsi="Arial" w:cs="Arial"/>
          <w:b/>
          <w:sz w:val="40"/>
          <w:szCs w:val="40"/>
        </w:rPr>
        <w:t xml:space="preserve">the award-winning documentary, </w:t>
      </w:r>
      <w:r w:rsidR="00904F8D">
        <w:rPr>
          <w:rFonts w:ascii="Arial" w:hAnsi="Arial" w:cs="Arial"/>
          <w:b/>
          <w:sz w:val="40"/>
          <w:szCs w:val="40"/>
        </w:rPr>
        <w:t>“</w:t>
      </w:r>
      <w:r w:rsidRPr="00904F8D">
        <w:rPr>
          <w:rFonts w:ascii="Arial" w:hAnsi="Arial" w:cs="Arial"/>
          <w:b/>
          <w:sz w:val="40"/>
          <w:szCs w:val="40"/>
        </w:rPr>
        <w:t>The New Black</w:t>
      </w:r>
      <w:r w:rsidR="00904F8D">
        <w:rPr>
          <w:rFonts w:ascii="Arial" w:hAnsi="Arial" w:cs="Arial"/>
          <w:b/>
          <w:sz w:val="40"/>
          <w:szCs w:val="40"/>
        </w:rPr>
        <w:t>”</w:t>
      </w:r>
    </w:p>
    <w:p w:rsidR="00A054EE" w:rsidRPr="00E05F2F" w:rsidRDefault="00A054EE" w:rsidP="00E05F2F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3A2EB7" w:rsidRDefault="00A054EE" w:rsidP="00E05F2F">
      <w:pPr>
        <w:shd w:val="clear" w:color="auto" w:fill="FFFFFF"/>
        <w:rPr>
          <w:rStyle w:val="st1"/>
          <w:rFonts w:ascii="Arial" w:hAnsi="Arial" w:cs="Arial"/>
          <w:sz w:val="24"/>
          <w:szCs w:val="24"/>
        </w:rPr>
      </w:pPr>
      <w:r w:rsidRPr="00E05F2F">
        <w:rPr>
          <w:rFonts w:ascii="Arial" w:hAnsi="Arial" w:cs="Arial"/>
          <w:sz w:val="24"/>
          <w:szCs w:val="24"/>
        </w:rPr>
        <w:t>ELICOTT CITY, MD – Howard County’s Office of Human Rights has</w:t>
      </w:r>
      <w:r w:rsidR="003A2EB7">
        <w:rPr>
          <w:rFonts w:ascii="Arial" w:hAnsi="Arial" w:cs="Arial"/>
          <w:sz w:val="24"/>
          <w:szCs w:val="24"/>
        </w:rPr>
        <w:t xml:space="preserve"> </w:t>
      </w:r>
      <w:r w:rsidRPr="00E05F2F">
        <w:rPr>
          <w:rFonts w:ascii="Arial" w:hAnsi="Arial" w:cs="Arial"/>
          <w:sz w:val="24"/>
          <w:szCs w:val="24"/>
        </w:rPr>
        <w:t xml:space="preserve">partnered with </w:t>
      </w:r>
      <w:r w:rsidR="0089087A" w:rsidRPr="00E05F2F">
        <w:rPr>
          <w:rFonts w:ascii="Arial" w:hAnsi="Arial" w:cs="Arial"/>
          <w:sz w:val="24"/>
          <w:szCs w:val="24"/>
        </w:rPr>
        <w:t xml:space="preserve">PFLAG, </w:t>
      </w:r>
      <w:r w:rsidR="002121AD" w:rsidRPr="00E05F2F">
        <w:rPr>
          <w:rFonts w:ascii="Arial" w:hAnsi="Arial" w:cs="Arial"/>
          <w:sz w:val="24"/>
          <w:szCs w:val="24"/>
        </w:rPr>
        <w:t>(Parents, Families and Friends of Lesbians and Gays</w:t>
      </w:r>
      <w:r w:rsidR="002121AD" w:rsidRPr="00E05F2F">
        <w:rPr>
          <w:rStyle w:val="st1"/>
          <w:rFonts w:ascii="Arial" w:hAnsi="Arial" w:cs="Arial"/>
          <w:sz w:val="24"/>
          <w:szCs w:val="24"/>
        </w:rPr>
        <w:t xml:space="preserve">) </w:t>
      </w:r>
      <w:r w:rsidR="003A2EB7">
        <w:rPr>
          <w:rStyle w:val="st1"/>
          <w:rFonts w:ascii="Arial" w:hAnsi="Arial" w:cs="Arial"/>
          <w:sz w:val="24"/>
          <w:szCs w:val="24"/>
        </w:rPr>
        <w:t>Columbia-</w:t>
      </w:r>
      <w:r w:rsidR="003A2EB7">
        <w:rPr>
          <w:rFonts w:ascii="Arial" w:hAnsi="Arial" w:cs="Arial"/>
          <w:sz w:val="24"/>
          <w:szCs w:val="24"/>
        </w:rPr>
        <w:t>Howard County chapter</w:t>
      </w:r>
      <w:r w:rsidR="002121AD" w:rsidRPr="00E05F2F">
        <w:rPr>
          <w:rFonts w:ascii="Arial" w:hAnsi="Arial" w:cs="Arial"/>
          <w:sz w:val="24"/>
          <w:szCs w:val="24"/>
        </w:rPr>
        <w:t>,</w:t>
      </w:r>
      <w:r w:rsidRPr="00E05F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E05F2F">
        <w:rPr>
          <w:rStyle w:val="st1"/>
          <w:rFonts w:ascii="Arial" w:hAnsi="Arial" w:cs="Arial"/>
          <w:sz w:val="24"/>
          <w:szCs w:val="24"/>
        </w:rPr>
        <w:t xml:space="preserve">the </w:t>
      </w:r>
      <w:r w:rsidR="002121AD" w:rsidRPr="00E05F2F">
        <w:rPr>
          <w:rStyle w:val="st1"/>
          <w:rFonts w:ascii="Arial" w:hAnsi="Arial" w:cs="Arial"/>
          <w:sz w:val="24"/>
          <w:szCs w:val="24"/>
        </w:rPr>
        <w:t>Maryland Commission on</w:t>
      </w:r>
      <w:r w:rsidRPr="00E05F2F">
        <w:rPr>
          <w:rStyle w:val="st1"/>
          <w:rFonts w:ascii="Arial" w:hAnsi="Arial" w:cs="Arial"/>
          <w:sz w:val="24"/>
          <w:szCs w:val="24"/>
        </w:rPr>
        <w:t xml:space="preserve"> Civil Rights and Promised Land Film to host four </w:t>
      </w:r>
      <w:r w:rsidR="0089087A" w:rsidRPr="00E05F2F">
        <w:rPr>
          <w:rStyle w:val="st1"/>
          <w:rFonts w:ascii="Arial" w:hAnsi="Arial" w:cs="Arial"/>
          <w:sz w:val="24"/>
          <w:szCs w:val="24"/>
        </w:rPr>
        <w:t xml:space="preserve">additional </w:t>
      </w:r>
      <w:r w:rsidRPr="00E05F2F">
        <w:rPr>
          <w:rStyle w:val="st1"/>
          <w:rFonts w:ascii="Arial" w:hAnsi="Arial" w:cs="Arial"/>
          <w:sz w:val="24"/>
          <w:szCs w:val="24"/>
        </w:rPr>
        <w:t>community showings of the award-winning documentary</w:t>
      </w:r>
      <w:r w:rsidR="003A2EB7">
        <w:rPr>
          <w:rStyle w:val="st1"/>
          <w:rFonts w:ascii="Arial" w:hAnsi="Arial" w:cs="Arial"/>
          <w:sz w:val="24"/>
          <w:szCs w:val="24"/>
        </w:rPr>
        <w:t>, “</w:t>
      </w:r>
      <w:r w:rsidR="003A2EB7" w:rsidRPr="00ED146B">
        <w:rPr>
          <w:rStyle w:val="st1"/>
          <w:rFonts w:ascii="Arial" w:hAnsi="Arial" w:cs="Arial"/>
          <w:sz w:val="24"/>
          <w:szCs w:val="24"/>
        </w:rPr>
        <w:t>The New Black</w:t>
      </w:r>
      <w:r w:rsidR="003A2EB7">
        <w:rPr>
          <w:rStyle w:val="st1"/>
          <w:rFonts w:ascii="Arial" w:hAnsi="Arial" w:cs="Arial"/>
          <w:sz w:val="24"/>
          <w:szCs w:val="24"/>
        </w:rPr>
        <w:t xml:space="preserve">.” </w:t>
      </w:r>
    </w:p>
    <w:p w:rsidR="003A2EB7" w:rsidRDefault="003A2EB7" w:rsidP="00E05F2F">
      <w:pPr>
        <w:shd w:val="clear" w:color="auto" w:fill="FFFFFF"/>
        <w:rPr>
          <w:rStyle w:val="st1"/>
          <w:rFonts w:ascii="Arial" w:hAnsi="Arial" w:cs="Arial"/>
          <w:sz w:val="24"/>
          <w:szCs w:val="24"/>
        </w:rPr>
      </w:pPr>
    </w:p>
    <w:p w:rsidR="004A1D82" w:rsidRPr="00E05F2F" w:rsidRDefault="003A2EB7" w:rsidP="00E05F2F">
      <w:pPr>
        <w:shd w:val="clear" w:color="auto" w:fill="FFFFFF"/>
        <w:rPr>
          <w:rStyle w:val="st1"/>
          <w:rFonts w:ascii="Arial" w:hAnsi="Arial" w:cs="Arial"/>
          <w:sz w:val="24"/>
          <w:szCs w:val="24"/>
        </w:rPr>
      </w:pPr>
      <w:r>
        <w:rPr>
          <w:rStyle w:val="st1"/>
          <w:rFonts w:ascii="Arial" w:hAnsi="Arial" w:cs="Arial"/>
          <w:sz w:val="24"/>
          <w:szCs w:val="24"/>
        </w:rPr>
        <w:t xml:space="preserve">Directed, produced and written by </w:t>
      </w:r>
      <w:r w:rsidRPr="00215761">
        <w:rPr>
          <w:rStyle w:val="st1"/>
          <w:rFonts w:ascii="Arial" w:hAnsi="Arial" w:cs="Arial"/>
          <w:sz w:val="24"/>
          <w:szCs w:val="24"/>
        </w:rPr>
        <w:t>Yoruba Richen</w:t>
      </w:r>
      <w:r>
        <w:rPr>
          <w:rStyle w:val="st1"/>
          <w:rFonts w:ascii="Arial" w:hAnsi="Arial" w:cs="Arial"/>
          <w:sz w:val="24"/>
          <w:szCs w:val="24"/>
        </w:rPr>
        <w:t>, “</w:t>
      </w:r>
      <w:r w:rsidRPr="00ED146B">
        <w:rPr>
          <w:rStyle w:val="st1"/>
          <w:rFonts w:ascii="Arial" w:hAnsi="Arial" w:cs="Arial"/>
          <w:sz w:val="24"/>
          <w:szCs w:val="24"/>
        </w:rPr>
        <w:t>The New Black</w:t>
      </w:r>
      <w:r>
        <w:rPr>
          <w:rStyle w:val="st1"/>
          <w:rFonts w:ascii="Arial" w:hAnsi="Arial" w:cs="Arial"/>
          <w:sz w:val="24"/>
          <w:szCs w:val="24"/>
        </w:rPr>
        <w:t xml:space="preserve">” </w:t>
      </w:r>
      <w:r>
        <w:rPr>
          <w:rFonts w:ascii="Arial" w:eastAsia="Times New Roman" w:hAnsi="Arial" w:cs="Arial"/>
          <w:sz w:val="24"/>
          <w:szCs w:val="24"/>
        </w:rPr>
        <w:t xml:space="preserve">tells the story </w:t>
      </w:r>
      <w:r w:rsidRPr="00215761">
        <w:rPr>
          <w:rFonts w:ascii="Arial" w:eastAsia="Times New Roman" w:hAnsi="Arial" w:cs="Arial"/>
          <w:sz w:val="24"/>
          <w:szCs w:val="24"/>
        </w:rPr>
        <w:t>of the historic fight to win marriage equality in Maryland and charts the evolution of this divisive issue within the black community.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05F2F">
        <w:rPr>
          <w:rStyle w:val="st1"/>
          <w:rFonts w:ascii="Arial" w:hAnsi="Arial" w:cs="Arial"/>
          <w:sz w:val="24"/>
          <w:szCs w:val="24"/>
        </w:rPr>
        <w:t>The film has been honored by</w:t>
      </w:r>
      <w:r w:rsidR="00016A64">
        <w:rPr>
          <w:rStyle w:val="st1"/>
          <w:rFonts w:ascii="Arial" w:hAnsi="Arial" w:cs="Arial"/>
          <w:sz w:val="24"/>
          <w:szCs w:val="24"/>
        </w:rPr>
        <w:t xml:space="preserve"> a number of</w:t>
      </w:r>
      <w:r w:rsidRPr="00E05F2F">
        <w:rPr>
          <w:rStyle w:val="st1"/>
          <w:rFonts w:ascii="Arial" w:hAnsi="Arial" w:cs="Arial"/>
          <w:sz w:val="24"/>
          <w:szCs w:val="24"/>
        </w:rPr>
        <w:t xml:space="preserve"> national film festivals, including AFI Docs, </w:t>
      </w:r>
      <w:proofErr w:type="spellStart"/>
      <w:r w:rsidRPr="00E05F2F">
        <w:rPr>
          <w:rStyle w:val="st1"/>
          <w:rFonts w:ascii="Arial" w:hAnsi="Arial" w:cs="Arial"/>
          <w:sz w:val="24"/>
          <w:szCs w:val="24"/>
        </w:rPr>
        <w:t>UrbanWorld</w:t>
      </w:r>
      <w:proofErr w:type="spellEnd"/>
      <w:r w:rsidRPr="00E05F2F">
        <w:rPr>
          <w:rStyle w:val="st1"/>
          <w:rFonts w:ascii="Arial" w:hAnsi="Arial" w:cs="Arial"/>
          <w:sz w:val="24"/>
          <w:szCs w:val="24"/>
        </w:rPr>
        <w:t xml:space="preserve"> Film Festival and the Los Angeles Film Festival. </w:t>
      </w:r>
    </w:p>
    <w:p w:rsidR="004A1D82" w:rsidRPr="00E05F2F" w:rsidRDefault="004A1D82" w:rsidP="00E05F2F">
      <w:pPr>
        <w:rPr>
          <w:rStyle w:val="st1"/>
          <w:rFonts w:ascii="Arial" w:hAnsi="Arial" w:cs="Arial"/>
          <w:sz w:val="24"/>
          <w:szCs w:val="24"/>
        </w:rPr>
      </w:pPr>
    </w:p>
    <w:p w:rsidR="003A2EB7" w:rsidRDefault="003A2EB7" w:rsidP="00E05F2F">
      <w:pPr>
        <w:rPr>
          <w:rStyle w:val="st1"/>
          <w:rFonts w:ascii="Arial" w:hAnsi="Arial" w:cs="Arial"/>
          <w:sz w:val="24"/>
          <w:szCs w:val="24"/>
        </w:rPr>
      </w:pPr>
      <w:r>
        <w:rPr>
          <w:rStyle w:val="st1"/>
          <w:rFonts w:ascii="Arial" w:hAnsi="Arial" w:cs="Arial"/>
          <w:sz w:val="24"/>
          <w:szCs w:val="24"/>
        </w:rPr>
        <w:t xml:space="preserve">Each </w:t>
      </w:r>
      <w:r w:rsidR="004A1D82" w:rsidRPr="00E05F2F">
        <w:rPr>
          <w:rStyle w:val="st1"/>
          <w:rFonts w:ascii="Arial" w:hAnsi="Arial" w:cs="Arial"/>
          <w:sz w:val="24"/>
          <w:szCs w:val="24"/>
        </w:rPr>
        <w:t>screening</w:t>
      </w:r>
      <w:r>
        <w:rPr>
          <w:rStyle w:val="st1"/>
          <w:rFonts w:ascii="Arial" w:hAnsi="Arial" w:cs="Arial"/>
          <w:sz w:val="24"/>
          <w:szCs w:val="24"/>
        </w:rPr>
        <w:t xml:space="preserve"> will begin at</w:t>
      </w:r>
      <w:r w:rsidR="004A1D82" w:rsidRPr="00E05F2F">
        <w:rPr>
          <w:rStyle w:val="st1"/>
          <w:rFonts w:ascii="Arial" w:hAnsi="Arial" w:cs="Arial"/>
          <w:sz w:val="24"/>
          <w:szCs w:val="24"/>
        </w:rPr>
        <w:t xml:space="preserve"> 7:00 p.m. and </w:t>
      </w:r>
      <w:r>
        <w:rPr>
          <w:rStyle w:val="st1"/>
          <w:rFonts w:ascii="Arial" w:hAnsi="Arial" w:cs="Arial"/>
          <w:sz w:val="24"/>
          <w:szCs w:val="24"/>
        </w:rPr>
        <w:t>will be</w:t>
      </w:r>
      <w:r w:rsidR="004A1D82" w:rsidRPr="00E05F2F">
        <w:rPr>
          <w:rStyle w:val="st1"/>
          <w:rFonts w:ascii="Arial" w:hAnsi="Arial" w:cs="Arial"/>
          <w:sz w:val="24"/>
          <w:szCs w:val="24"/>
        </w:rPr>
        <w:t xml:space="preserve"> followed by a 30-minute audience discussion</w:t>
      </w:r>
      <w:r w:rsidR="000B22B1">
        <w:rPr>
          <w:rStyle w:val="st1"/>
          <w:rFonts w:ascii="Arial" w:hAnsi="Arial" w:cs="Arial"/>
          <w:sz w:val="24"/>
          <w:szCs w:val="24"/>
        </w:rPr>
        <w:t xml:space="preserve"> </w:t>
      </w:r>
      <w:r w:rsidR="000B22B1" w:rsidRPr="00E05F2F">
        <w:rPr>
          <w:rStyle w:val="st1"/>
          <w:rFonts w:ascii="Arial" w:hAnsi="Arial" w:cs="Arial"/>
          <w:sz w:val="24"/>
          <w:szCs w:val="24"/>
        </w:rPr>
        <w:t>on</w:t>
      </w:r>
      <w:r w:rsidR="000B22B1">
        <w:rPr>
          <w:rStyle w:val="st1"/>
          <w:rFonts w:ascii="Arial" w:hAnsi="Arial" w:cs="Arial"/>
          <w:sz w:val="24"/>
          <w:szCs w:val="24"/>
        </w:rPr>
        <w:t xml:space="preserve"> the issues raised in the film, facilitated by Office of Human Rights Administrator Reverend Dr. Barbara Sands</w:t>
      </w:r>
      <w:r>
        <w:rPr>
          <w:rStyle w:val="st1"/>
          <w:rFonts w:ascii="Arial" w:hAnsi="Arial" w:cs="Arial"/>
          <w:sz w:val="24"/>
          <w:szCs w:val="24"/>
        </w:rPr>
        <w:t xml:space="preserve">. </w:t>
      </w:r>
      <w:r w:rsidR="004A1D82" w:rsidRPr="00E05F2F">
        <w:rPr>
          <w:rStyle w:val="st1"/>
          <w:rFonts w:ascii="Arial" w:hAnsi="Arial" w:cs="Arial"/>
          <w:sz w:val="24"/>
          <w:szCs w:val="24"/>
        </w:rPr>
        <w:t>The dates and locations of the screenings are</w:t>
      </w:r>
      <w:r w:rsidR="00016A64">
        <w:rPr>
          <w:rStyle w:val="st1"/>
          <w:rFonts w:ascii="Arial" w:hAnsi="Arial" w:cs="Arial"/>
          <w:sz w:val="24"/>
          <w:szCs w:val="24"/>
        </w:rPr>
        <w:t xml:space="preserve"> as</w:t>
      </w:r>
      <w:r w:rsidR="004A1D82" w:rsidRPr="00E05F2F">
        <w:rPr>
          <w:rStyle w:val="st1"/>
          <w:rFonts w:ascii="Arial" w:hAnsi="Arial" w:cs="Arial"/>
          <w:sz w:val="24"/>
          <w:szCs w:val="24"/>
        </w:rPr>
        <w:t xml:space="preserve"> follow</w:t>
      </w:r>
      <w:r w:rsidR="00016A64">
        <w:rPr>
          <w:rStyle w:val="st1"/>
          <w:rFonts w:ascii="Arial" w:hAnsi="Arial" w:cs="Arial"/>
          <w:sz w:val="24"/>
          <w:szCs w:val="24"/>
        </w:rPr>
        <w:t>s</w:t>
      </w:r>
      <w:r w:rsidR="004A1D82" w:rsidRPr="00E05F2F">
        <w:rPr>
          <w:rStyle w:val="st1"/>
          <w:rFonts w:ascii="Arial" w:hAnsi="Arial" w:cs="Arial"/>
          <w:sz w:val="24"/>
          <w:szCs w:val="24"/>
        </w:rPr>
        <w:t xml:space="preserve">: </w:t>
      </w:r>
    </w:p>
    <w:p w:rsidR="003A2EB7" w:rsidRPr="003A2EB7" w:rsidRDefault="004A1D82" w:rsidP="003A2EB7">
      <w:pPr>
        <w:pStyle w:val="ListParagraph"/>
        <w:numPr>
          <w:ilvl w:val="0"/>
          <w:numId w:val="1"/>
        </w:numPr>
        <w:rPr>
          <w:rStyle w:val="st1"/>
          <w:rFonts w:ascii="Arial" w:hAnsi="Arial" w:cs="Arial"/>
        </w:rPr>
      </w:pPr>
      <w:r w:rsidRPr="003A2EB7">
        <w:rPr>
          <w:rStyle w:val="st1"/>
          <w:rFonts w:ascii="Arial" w:hAnsi="Arial" w:cs="Arial"/>
        </w:rPr>
        <w:t>Thursday, September 10 at th</w:t>
      </w:r>
      <w:r w:rsidR="003A2EB7" w:rsidRPr="003A2EB7">
        <w:rPr>
          <w:rStyle w:val="st1"/>
          <w:rFonts w:ascii="Arial" w:hAnsi="Arial" w:cs="Arial"/>
        </w:rPr>
        <w:t>e North Laurel Community Center, 9411 Whiskey Bottom Road in Laurel;</w:t>
      </w:r>
    </w:p>
    <w:p w:rsidR="003A2EB7" w:rsidRPr="003A2EB7" w:rsidRDefault="004A1D82" w:rsidP="003A2EB7">
      <w:pPr>
        <w:pStyle w:val="ListParagraph"/>
        <w:numPr>
          <w:ilvl w:val="0"/>
          <w:numId w:val="1"/>
        </w:numPr>
        <w:rPr>
          <w:rStyle w:val="st1"/>
          <w:rFonts w:ascii="Arial" w:hAnsi="Arial" w:cs="Arial"/>
        </w:rPr>
      </w:pPr>
      <w:r w:rsidRPr="003A2EB7">
        <w:rPr>
          <w:rStyle w:val="st1"/>
          <w:rFonts w:ascii="Arial" w:hAnsi="Arial" w:cs="Arial"/>
        </w:rPr>
        <w:t>Thursday, September 17 at T</w:t>
      </w:r>
      <w:r w:rsidR="003A2EB7" w:rsidRPr="003A2EB7">
        <w:rPr>
          <w:rStyle w:val="st1"/>
          <w:rFonts w:ascii="Arial" w:hAnsi="Arial" w:cs="Arial"/>
        </w:rPr>
        <w:t>he Bain Center</w:t>
      </w:r>
      <w:r w:rsidR="003A2EB7">
        <w:rPr>
          <w:rStyle w:val="st1"/>
          <w:rFonts w:ascii="Arial" w:hAnsi="Arial" w:cs="Arial"/>
        </w:rPr>
        <w:t>, 5470 Ruth Keeton Way</w:t>
      </w:r>
      <w:r w:rsidR="003A2EB7" w:rsidRPr="003A2EB7">
        <w:rPr>
          <w:rStyle w:val="st1"/>
          <w:rFonts w:ascii="Arial" w:hAnsi="Arial" w:cs="Arial"/>
        </w:rPr>
        <w:t xml:space="preserve"> in Columbia;</w:t>
      </w:r>
    </w:p>
    <w:p w:rsidR="003A2EB7" w:rsidRDefault="004A1D82" w:rsidP="003A2EB7">
      <w:pPr>
        <w:pStyle w:val="ListParagraph"/>
        <w:numPr>
          <w:ilvl w:val="0"/>
          <w:numId w:val="1"/>
        </w:numPr>
        <w:rPr>
          <w:rStyle w:val="st1"/>
          <w:rFonts w:ascii="Arial" w:hAnsi="Arial" w:cs="Arial"/>
        </w:rPr>
      </w:pPr>
      <w:r w:rsidRPr="003A2EB7">
        <w:rPr>
          <w:rStyle w:val="st1"/>
          <w:rFonts w:ascii="Arial" w:hAnsi="Arial" w:cs="Arial"/>
        </w:rPr>
        <w:t>Thursday, October 15 at the Roger Carter Community Center</w:t>
      </w:r>
      <w:r w:rsidR="003A2EB7">
        <w:rPr>
          <w:rStyle w:val="st1"/>
          <w:rFonts w:ascii="Arial" w:hAnsi="Arial" w:cs="Arial"/>
        </w:rPr>
        <w:t>,</w:t>
      </w:r>
      <w:r w:rsidRPr="003A2EB7">
        <w:rPr>
          <w:rStyle w:val="st1"/>
          <w:rFonts w:ascii="Arial" w:hAnsi="Arial" w:cs="Arial"/>
        </w:rPr>
        <w:t xml:space="preserve"> </w:t>
      </w:r>
      <w:r w:rsidR="003A2EB7" w:rsidRPr="003A2EB7">
        <w:rPr>
          <w:rStyle w:val="st1"/>
          <w:rFonts w:ascii="Arial" w:hAnsi="Arial" w:cs="Arial"/>
        </w:rPr>
        <w:t xml:space="preserve">3000 </w:t>
      </w:r>
      <w:proofErr w:type="spellStart"/>
      <w:r w:rsidR="003A2EB7" w:rsidRPr="003A2EB7">
        <w:rPr>
          <w:rStyle w:val="st1"/>
          <w:rFonts w:ascii="Arial" w:hAnsi="Arial" w:cs="Arial"/>
        </w:rPr>
        <w:t>Milltowne</w:t>
      </w:r>
      <w:proofErr w:type="spellEnd"/>
      <w:r w:rsidR="003A2EB7" w:rsidRPr="003A2EB7">
        <w:rPr>
          <w:rStyle w:val="st1"/>
          <w:rFonts w:ascii="Arial" w:hAnsi="Arial" w:cs="Arial"/>
        </w:rPr>
        <w:t xml:space="preserve"> Dr</w:t>
      </w:r>
      <w:r w:rsidR="003A2EB7">
        <w:rPr>
          <w:rStyle w:val="st1"/>
          <w:rFonts w:ascii="Arial" w:hAnsi="Arial" w:cs="Arial"/>
        </w:rPr>
        <w:t>ive</w:t>
      </w:r>
      <w:r w:rsidR="003A2EB7" w:rsidRPr="003A2EB7">
        <w:rPr>
          <w:rStyle w:val="st1"/>
          <w:rFonts w:ascii="Arial" w:hAnsi="Arial" w:cs="Arial"/>
        </w:rPr>
        <w:t xml:space="preserve"> </w:t>
      </w:r>
      <w:r w:rsidRPr="003A2EB7">
        <w:rPr>
          <w:rStyle w:val="st1"/>
          <w:rFonts w:ascii="Arial" w:hAnsi="Arial" w:cs="Arial"/>
        </w:rPr>
        <w:t xml:space="preserve">in Ellicott City; and </w:t>
      </w:r>
    </w:p>
    <w:p w:rsidR="004A1D82" w:rsidRPr="000B22B1" w:rsidRDefault="004A1D82" w:rsidP="00016A64">
      <w:pPr>
        <w:pStyle w:val="ListParagraph"/>
        <w:numPr>
          <w:ilvl w:val="0"/>
          <w:numId w:val="1"/>
        </w:numPr>
        <w:rPr>
          <w:rStyle w:val="st1"/>
          <w:rFonts w:ascii="Arial" w:hAnsi="Arial" w:cs="Arial"/>
        </w:rPr>
      </w:pPr>
      <w:r w:rsidRPr="003A2EB7">
        <w:rPr>
          <w:rStyle w:val="st1"/>
          <w:rFonts w:ascii="Arial" w:hAnsi="Arial" w:cs="Arial"/>
        </w:rPr>
        <w:t xml:space="preserve">Thursday, October 29 </w:t>
      </w:r>
      <w:r w:rsidR="00016A64">
        <w:rPr>
          <w:rStyle w:val="st1"/>
          <w:rFonts w:ascii="Arial" w:hAnsi="Arial" w:cs="Arial"/>
        </w:rPr>
        <w:t xml:space="preserve">at the </w:t>
      </w:r>
      <w:r w:rsidR="000B22B1">
        <w:rPr>
          <w:rStyle w:val="st1"/>
          <w:rFonts w:ascii="Arial" w:hAnsi="Arial" w:cs="Arial"/>
        </w:rPr>
        <w:t xml:space="preserve">Howard County Library System </w:t>
      </w:r>
      <w:r w:rsidRPr="000B22B1">
        <w:rPr>
          <w:rStyle w:val="st1"/>
          <w:rFonts w:ascii="Arial" w:hAnsi="Arial" w:cs="Arial"/>
        </w:rPr>
        <w:t>C</w:t>
      </w:r>
      <w:r w:rsidR="000B22B1" w:rsidRPr="000B22B1">
        <w:rPr>
          <w:rStyle w:val="st1"/>
          <w:rFonts w:ascii="Arial" w:hAnsi="Arial" w:cs="Arial"/>
        </w:rPr>
        <w:t>entral Branch</w:t>
      </w:r>
      <w:r w:rsidR="00016A64" w:rsidRPr="000B22B1">
        <w:rPr>
          <w:rStyle w:val="st1"/>
          <w:rFonts w:ascii="Arial" w:hAnsi="Arial" w:cs="Arial"/>
        </w:rPr>
        <w:t>, 10375 Little Patuxent Parkway in Columbia.</w:t>
      </w:r>
    </w:p>
    <w:p w:rsidR="00546172" w:rsidRPr="00E05F2F" w:rsidRDefault="00546172" w:rsidP="00E05F2F">
      <w:pPr>
        <w:rPr>
          <w:rStyle w:val="st1"/>
          <w:rFonts w:ascii="Arial" w:hAnsi="Arial" w:cs="Arial"/>
          <w:sz w:val="24"/>
          <w:szCs w:val="24"/>
        </w:rPr>
      </w:pPr>
    </w:p>
    <w:p w:rsidR="00A054EE" w:rsidRPr="00E05F2F" w:rsidRDefault="00016A64" w:rsidP="00E05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 to each screening is free and all</w:t>
      </w:r>
      <w:r>
        <w:rPr>
          <w:rStyle w:val="st1"/>
          <w:rFonts w:ascii="Arial" w:hAnsi="Arial" w:cs="Arial"/>
          <w:sz w:val="24"/>
          <w:szCs w:val="24"/>
        </w:rPr>
        <w:t xml:space="preserve"> are invited to attend. </w:t>
      </w:r>
      <w:r w:rsidR="003A2EB7" w:rsidRPr="00215761">
        <w:rPr>
          <w:rFonts w:ascii="Arial" w:hAnsi="Arial" w:cs="Arial"/>
          <w:sz w:val="24"/>
          <w:szCs w:val="24"/>
        </w:rPr>
        <w:t xml:space="preserve">For </w:t>
      </w:r>
      <w:r w:rsidR="003A2EB7">
        <w:rPr>
          <w:rFonts w:ascii="Arial" w:hAnsi="Arial" w:cs="Arial"/>
          <w:sz w:val="24"/>
          <w:szCs w:val="24"/>
        </w:rPr>
        <w:t xml:space="preserve">more </w:t>
      </w:r>
      <w:r w:rsidR="003A2EB7" w:rsidRPr="00215761">
        <w:rPr>
          <w:rFonts w:ascii="Arial" w:hAnsi="Arial" w:cs="Arial"/>
          <w:sz w:val="24"/>
          <w:szCs w:val="24"/>
        </w:rPr>
        <w:t>information</w:t>
      </w:r>
      <w:r w:rsidR="003A2EB7">
        <w:rPr>
          <w:rFonts w:ascii="Arial" w:hAnsi="Arial" w:cs="Arial"/>
          <w:sz w:val="24"/>
          <w:szCs w:val="24"/>
        </w:rPr>
        <w:t xml:space="preserve"> about the screenings</w:t>
      </w:r>
      <w:r w:rsidR="003A2EB7" w:rsidRPr="00215761">
        <w:rPr>
          <w:rFonts w:ascii="Arial" w:hAnsi="Arial" w:cs="Arial"/>
          <w:sz w:val="24"/>
          <w:szCs w:val="24"/>
        </w:rPr>
        <w:t>, c</w:t>
      </w:r>
      <w:r w:rsidR="003A2EB7">
        <w:rPr>
          <w:rFonts w:ascii="Arial" w:hAnsi="Arial" w:cs="Arial"/>
          <w:sz w:val="24"/>
          <w:szCs w:val="24"/>
        </w:rPr>
        <w:t>ontact</w:t>
      </w:r>
      <w:r w:rsidR="003A2EB7" w:rsidRPr="00215761">
        <w:rPr>
          <w:rFonts w:ascii="Arial" w:hAnsi="Arial" w:cs="Arial"/>
          <w:sz w:val="24"/>
          <w:szCs w:val="24"/>
        </w:rPr>
        <w:t xml:space="preserve"> </w:t>
      </w:r>
      <w:r w:rsidR="003A2EB7">
        <w:rPr>
          <w:rFonts w:ascii="Arial" w:hAnsi="Arial" w:cs="Arial"/>
          <w:sz w:val="24"/>
          <w:szCs w:val="24"/>
        </w:rPr>
        <w:t>the</w:t>
      </w:r>
      <w:r w:rsidR="003A2EB7" w:rsidRPr="00215761">
        <w:rPr>
          <w:rFonts w:ascii="Arial" w:hAnsi="Arial" w:cs="Arial"/>
          <w:sz w:val="24"/>
          <w:szCs w:val="24"/>
        </w:rPr>
        <w:t xml:space="preserve"> Office of Human Rights</w:t>
      </w:r>
      <w:r w:rsidR="003A2EB7">
        <w:rPr>
          <w:rFonts w:ascii="Arial" w:hAnsi="Arial" w:cs="Arial"/>
          <w:sz w:val="24"/>
          <w:szCs w:val="24"/>
        </w:rPr>
        <w:t xml:space="preserve"> at</w:t>
      </w:r>
      <w:r w:rsidR="003A2EB7" w:rsidRPr="00215761">
        <w:rPr>
          <w:rFonts w:ascii="Arial" w:hAnsi="Arial" w:cs="Arial"/>
          <w:sz w:val="24"/>
          <w:szCs w:val="24"/>
        </w:rPr>
        <w:t xml:space="preserve"> 410-313-64</w:t>
      </w:r>
      <w:r w:rsidR="003A2EB7">
        <w:rPr>
          <w:rFonts w:ascii="Arial" w:hAnsi="Arial" w:cs="Arial"/>
          <w:sz w:val="24"/>
          <w:szCs w:val="24"/>
        </w:rPr>
        <w:t>30</w:t>
      </w:r>
      <w:r w:rsidR="001545E5">
        <w:rPr>
          <w:rFonts w:ascii="Arial" w:hAnsi="Arial" w:cs="Arial"/>
          <w:sz w:val="24"/>
          <w:szCs w:val="24"/>
        </w:rPr>
        <w:t xml:space="preserve"> or </w:t>
      </w:r>
      <w:r w:rsidR="001545E5" w:rsidRPr="001545E5">
        <w:rPr>
          <w:rFonts w:ascii="Arial" w:hAnsi="Arial" w:cs="Arial"/>
          <w:sz w:val="24"/>
          <w:szCs w:val="24"/>
        </w:rPr>
        <w:t>email Mary Toth</w:t>
      </w:r>
      <w:r w:rsidR="001545E5">
        <w:rPr>
          <w:rFonts w:ascii="Arial" w:hAnsi="Arial" w:cs="Arial"/>
          <w:sz w:val="24"/>
          <w:szCs w:val="24"/>
        </w:rPr>
        <w:t xml:space="preserve"> at</w:t>
      </w:r>
      <w:r w:rsidR="001545E5" w:rsidRPr="001545E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1545E5" w:rsidRPr="00A1272F">
          <w:rPr>
            <w:rStyle w:val="Hyperlink"/>
            <w:rFonts w:ascii="Arial" w:hAnsi="Arial" w:cs="Arial"/>
            <w:sz w:val="24"/>
            <w:szCs w:val="24"/>
          </w:rPr>
          <w:t>mtoth@howardcountymd.gov</w:t>
        </w:r>
      </w:hyperlink>
      <w:r w:rsidR="001545E5" w:rsidRPr="001545E5">
        <w:rPr>
          <w:rFonts w:ascii="Arial" w:hAnsi="Arial" w:cs="Arial"/>
          <w:sz w:val="24"/>
          <w:szCs w:val="24"/>
        </w:rPr>
        <w:t>.</w:t>
      </w:r>
      <w:r w:rsidR="001545E5">
        <w:rPr>
          <w:rFonts w:ascii="Arial" w:hAnsi="Arial" w:cs="Arial"/>
          <w:sz w:val="24"/>
          <w:szCs w:val="24"/>
        </w:rPr>
        <w:t xml:space="preserve"> </w:t>
      </w:r>
    </w:p>
    <w:p w:rsidR="00A054EE" w:rsidRPr="003A2EB7" w:rsidRDefault="00A054EE" w:rsidP="003A2EB7">
      <w:pPr>
        <w:jc w:val="center"/>
        <w:rPr>
          <w:rFonts w:ascii="Arial" w:hAnsi="Arial" w:cs="Arial"/>
          <w:sz w:val="24"/>
          <w:szCs w:val="24"/>
        </w:rPr>
      </w:pPr>
      <w:r w:rsidRPr="00E05F2F">
        <w:rPr>
          <w:rFonts w:ascii="Arial" w:hAnsi="Arial" w:cs="Arial"/>
          <w:sz w:val="24"/>
          <w:szCs w:val="24"/>
        </w:rPr>
        <w:t>###</w:t>
      </w:r>
    </w:p>
    <w:sectPr w:rsidR="00A054EE" w:rsidRPr="003A2EB7" w:rsidSect="003A2E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B7" w:rsidRDefault="003A2EB7">
      <w:r>
        <w:separator/>
      </w:r>
    </w:p>
  </w:endnote>
  <w:endnote w:type="continuationSeparator" w:id="0">
    <w:p w:rsidR="003A2EB7" w:rsidRDefault="003A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7" w:rsidRDefault="003A2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7" w:rsidRDefault="003A2E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7" w:rsidRDefault="003A2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B7" w:rsidRDefault="003A2EB7">
      <w:r>
        <w:separator/>
      </w:r>
    </w:p>
  </w:footnote>
  <w:footnote w:type="continuationSeparator" w:id="0">
    <w:p w:rsidR="003A2EB7" w:rsidRDefault="003A2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7" w:rsidRDefault="003A2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7" w:rsidRDefault="003A2E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7" w:rsidRDefault="003A2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215C"/>
    <w:multiLevelType w:val="hybridMultilevel"/>
    <w:tmpl w:val="F644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EE"/>
    <w:rsid w:val="00016A64"/>
    <w:rsid w:val="00040618"/>
    <w:rsid w:val="000B22B1"/>
    <w:rsid w:val="001545E5"/>
    <w:rsid w:val="001C226D"/>
    <w:rsid w:val="001D0030"/>
    <w:rsid w:val="002121AD"/>
    <w:rsid w:val="00363151"/>
    <w:rsid w:val="003A2EB7"/>
    <w:rsid w:val="00430F46"/>
    <w:rsid w:val="004A1D82"/>
    <w:rsid w:val="00546172"/>
    <w:rsid w:val="0060470D"/>
    <w:rsid w:val="00705EEB"/>
    <w:rsid w:val="0089087A"/>
    <w:rsid w:val="00904F8D"/>
    <w:rsid w:val="00A054EE"/>
    <w:rsid w:val="00A92E44"/>
    <w:rsid w:val="00E05F2F"/>
    <w:rsid w:val="00F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E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EEB"/>
    <w:pPr>
      <w:keepNext/>
      <w:spacing w:before="240" w:after="60"/>
      <w:outlineLvl w:val="0"/>
    </w:pPr>
    <w:rPr>
      <w:rFonts w:ascii="Cambria" w:eastAsiaTheme="majorEastAsia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EEB"/>
    <w:pPr>
      <w:keepNext/>
      <w:spacing w:before="240" w:after="60"/>
      <w:outlineLvl w:val="1"/>
    </w:pPr>
    <w:rPr>
      <w:rFonts w:ascii="Cambria" w:eastAsiaTheme="majorEastAsia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EEB"/>
    <w:pPr>
      <w:keepNext/>
      <w:spacing w:before="240" w:after="60"/>
      <w:outlineLvl w:val="2"/>
    </w:pPr>
    <w:rPr>
      <w:rFonts w:ascii="Cambria" w:eastAsiaTheme="majorEastAsia" w:hAnsi="Cambria" w:cs="Mang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EEB"/>
    <w:pPr>
      <w:keepNext/>
      <w:spacing w:before="240" w:after="60"/>
      <w:outlineLvl w:val="3"/>
    </w:pPr>
    <w:rPr>
      <w:rFonts w:asciiTheme="minorHAnsi" w:hAnsiTheme="minorHAnsi" w:cs="Mang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EEB"/>
    <w:pPr>
      <w:spacing w:before="240" w:after="60"/>
      <w:outlineLvl w:val="4"/>
    </w:pPr>
    <w:rPr>
      <w:rFonts w:asciiTheme="minorHAnsi" w:hAnsiTheme="minorHAnsi"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5EEB"/>
    <w:pPr>
      <w:spacing w:before="240" w:after="60"/>
      <w:outlineLvl w:val="5"/>
    </w:pPr>
    <w:rPr>
      <w:rFonts w:asciiTheme="minorHAnsi" w:hAnsiTheme="minorHAnsi" w:cs="Mangal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5EEB"/>
    <w:pPr>
      <w:spacing w:before="240" w:after="60"/>
      <w:outlineLvl w:val="6"/>
    </w:pPr>
    <w:rPr>
      <w:rFonts w:asciiTheme="minorHAnsi" w:hAnsiTheme="minorHAnsi" w:cs="Mang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EEB"/>
    <w:pPr>
      <w:spacing w:before="240" w:after="60"/>
      <w:outlineLvl w:val="7"/>
    </w:pPr>
    <w:rPr>
      <w:rFonts w:asciiTheme="minorHAnsi" w:hAnsiTheme="minorHAnsi" w:cs="Mang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5EEB"/>
    <w:pPr>
      <w:spacing w:before="240" w:after="60"/>
      <w:outlineLvl w:val="8"/>
    </w:pPr>
    <w:rPr>
      <w:rFonts w:ascii="Cambria" w:eastAsiaTheme="majorEastAsia" w:hAnsi="Cambr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5EEB"/>
    <w:rPr>
      <w:rFonts w:ascii="Cambria" w:eastAsiaTheme="majorEastAsia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05EEB"/>
    <w:rPr>
      <w:rFonts w:ascii="Cambria" w:eastAsiaTheme="majorEastAsia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05EEB"/>
    <w:rPr>
      <w:rFonts w:ascii="Cambria" w:eastAsiaTheme="majorEastAsia" w:hAnsi="Cambria" w:cs="Mang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05EEB"/>
    <w:rPr>
      <w:rFonts w:cs="Mang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05EEB"/>
    <w:rPr>
      <w:rFonts w:cs="Mang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5EEB"/>
    <w:rPr>
      <w:rFonts w:cs="Mangal"/>
      <w:b/>
      <w:bCs/>
    </w:rPr>
  </w:style>
  <w:style w:type="character" w:customStyle="1" w:styleId="Heading7Char">
    <w:name w:val="Heading 7 Char"/>
    <w:link w:val="Heading7"/>
    <w:uiPriority w:val="9"/>
    <w:semiHidden/>
    <w:rsid w:val="00705EEB"/>
    <w:rPr>
      <w:rFonts w:cs="Mang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5EEB"/>
    <w:rPr>
      <w:rFonts w:cs="Mang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5EEB"/>
    <w:rPr>
      <w:rFonts w:ascii="Cambria" w:eastAsiaTheme="majorEastAsia" w:hAnsi="Cambria" w:cs="Mangal"/>
    </w:rPr>
  </w:style>
  <w:style w:type="paragraph" w:styleId="Title">
    <w:name w:val="Title"/>
    <w:basedOn w:val="Normal"/>
    <w:next w:val="Normal"/>
    <w:link w:val="TitleChar"/>
    <w:uiPriority w:val="10"/>
    <w:qFormat/>
    <w:rsid w:val="00705EEB"/>
    <w:pPr>
      <w:spacing w:before="240" w:after="60"/>
      <w:jc w:val="center"/>
      <w:outlineLvl w:val="0"/>
    </w:pPr>
    <w:rPr>
      <w:rFonts w:ascii="Cambria" w:eastAsiaTheme="majorEastAsia" w:hAnsi="Cambria" w:cs="Mang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05EEB"/>
    <w:rPr>
      <w:rFonts w:ascii="Cambria" w:eastAsiaTheme="majorEastAsia" w:hAnsi="Cambria" w:cs="Mang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EEB"/>
    <w:pPr>
      <w:spacing w:after="60"/>
      <w:jc w:val="center"/>
      <w:outlineLvl w:val="1"/>
    </w:pPr>
    <w:rPr>
      <w:rFonts w:ascii="Cambria" w:eastAsiaTheme="majorEastAsia" w:hAnsi="Cambria" w:cs="Mangal"/>
      <w:sz w:val="24"/>
      <w:szCs w:val="24"/>
    </w:rPr>
  </w:style>
  <w:style w:type="character" w:customStyle="1" w:styleId="SubtitleChar">
    <w:name w:val="Subtitle Char"/>
    <w:link w:val="Subtitle"/>
    <w:uiPriority w:val="11"/>
    <w:rsid w:val="00705EEB"/>
    <w:rPr>
      <w:rFonts w:ascii="Cambria" w:eastAsiaTheme="majorEastAsia" w:hAnsi="Cambria" w:cs="Mangal"/>
      <w:sz w:val="24"/>
      <w:szCs w:val="24"/>
    </w:rPr>
  </w:style>
  <w:style w:type="character" w:styleId="Strong">
    <w:name w:val="Strong"/>
    <w:uiPriority w:val="22"/>
    <w:qFormat/>
    <w:rsid w:val="00705EEB"/>
    <w:rPr>
      <w:b/>
      <w:bCs/>
    </w:rPr>
  </w:style>
  <w:style w:type="character" w:styleId="Emphasis">
    <w:name w:val="Emphasis"/>
    <w:uiPriority w:val="20"/>
    <w:qFormat/>
    <w:rsid w:val="00705EE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5EEB"/>
    <w:rPr>
      <w:rFonts w:asciiTheme="minorHAnsi" w:hAnsiTheme="minorHAnsi" w:cs="Mangal"/>
      <w:sz w:val="24"/>
      <w:szCs w:val="32"/>
    </w:rPr>
  </w:style>
  <w:style w:type="paragraph" w:styleId="ListParagraph">
    <w:name w:val="List Paragraph"/>
    <w:basedOn w:val="Normal"/>
    <w:uiPriority w:val="34"/>
    <w:qFormat/>
    <w:rsid w:val="00705EEB"/>
    <w:pPr>
      <w:ind w:left="720"/>
      <w:contextualSpacing/>
    </w:pPr>
    <w:rPr>
      <w:rFonts w:asciiTheme="minorHAnsi" w:hAnsiTheme="minorHAnsi" w:cs="Mang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05EEB"/>
    <w:rPr>
      <w:rFonts w:asciiTheme="minorHAnsi" w:hAnsiTheme="minorHAnsi" w:cs="Mangal"/>
      <w:i/>
      <w:sz w:val="24"/>
      <w:szCs w:val="24"/>
    </w:rPr>
  </w:style>
  <w:style w:type="character" w:customStyle="1" w:styleId="QuoteChar">
    <w:name w:val="Quote Char"/>
    <w:link w:val="Quote"/>
    <w:uiPriority w:val="29"/>
    <w:rsid w:val="00705EEB"/>
    <w:rPr>
      <w:rFonts w:cs="Mang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EEB"/>
    <w:pPr>
      <w:ind w:left="720" w:right="720"/>
    </w:pPr>
    <w:rPr>
      <w:rFonts w:asciiTheme="minorHAnsi" w:hAnsiTheme="minorHAnsi" w:cs="Mangal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705EEB"/>
    <w:rPr>
      <w:rFonts w:cs="Mangal"/>
      <w:b/>
      <w:i/>
      <w:sz w:val="24"/>
    </w:rPr>
  </w:style>
  <w:style w:type="character" w:styleId="SubtleEmphasis">
    <w:name w:val="Subtle Emphasis"/>
    <w:uiPriority w:val="19"/>
    <w:qFormat/>
    <w:rsid w:val="00705EEB"/>
    <w:rPr>
      <w:i/>
      <w:color w:val="5A5A5A"/>
    </w:rPr>
  </w:style>
  <w:style w:type="character" w:styleId="IntenseEmphasis">
    <w:name w:val="Intense Emphasis"/>
    <w:uiPriority w:val="21"/>
    <w:qFormat/>
    <w:rsid w:val="00705EE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05EE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05EEB"/>
    <w:rPr>
      <w:b/>
      <w:sz w:val="24"/>
      <w:u w:val="single"/>
    </w:rPr>
  </w:style>
  <w:style w:type="character" w:styleId="BookTitle">
    <w:name w:val="Book Title"/>
    <w:uiPriority w:val="33"/>
    <w:qFormat/>
    <w:rsid w:val="00705EEB"/>
    <w:rPr>
      <w:rFonts w:ascii="Cambria" w:eastAsiaTheme="majorEastAsia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EEB"/>
    <w:pPr>
      <w:outlineLvl w:val="9"/>
    </w:pPr>
  </w:style>
  <w:style w:type="character" w:customStyle="1" w:styleId="st1">
    <w:name w:val="st1"/>
    <w:basedOn w:val="DefaultParagraphFont"/>
    <w:rsid w:val="00A054EE"/>
  </w:style>
  <w:style w:type="paragraph" w:styleId="Header">
    <w:name w:val="header"/>
    <w:basedOn w:val="Normal"/>
    <w:link w:val="HeaderChar"/>
    <w:uiPriority w:val="99"/>
    <w:unhideWhenUsed/>
    <w:rsid w:val="00A05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E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05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EE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05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4EE"/>
    <w:rPr>
      <w:rFonts w:ascii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4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E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EB7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E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EEB"/>
    <w:pPr>
      <w:keepNext/>
      <w:spacing w:before="240" w:after="60"/>
      <w:outlineLvl w:val="0"/>
    </w:pPr>
    <w:rPr>
      <w:rFonts w:ascii="Cambria" w:eastAsiaTheme="majorEastAsia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EEB"/>
    <w:pPr>
      <w:keepNext/>
      <w:spacing w:before="240" w:after="60"/>
      <w:outlineLvl w:val="1"/>
    </w:pPr>
    <w:rPr>
      <w:rFonts w:ascii="Cambria" w:eastAsiaTheme="majorEastAsia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EEB"/>
    <w:pPr>
      <w:keepNext/>
      <w:spacing w:before="240" w:after="60"/>
      <w:outlineLvl w:val="2"/>
    </w:pPr>
    <w:rPr>
      <w:rFonts w:ascii="Cambria" w:eastAsiaTheme="majorEastAsia" w:hAnsi="Cambria" w:cs="Mang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EEB"/>
    <w:pPr>
      <w:keepNext/>
      <w:spacing w:before="240" w:after="60"/>
      <w:outlineLvl w:val="3"/>
    </w:pPr>
    <w:rPr>
      <w:rFonts w:asciiTheme="minorHAnsi" w:hAnsiTheme="minorHAnsi" w:cs="Mang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EEB"/>
    <w:pPr>
      <w:spacing w:before="240" w:after="60"/>
      <w:outlineLvl w:val="4"/>
    </w:pPr>
    <w:rPr>
      <w:rFonts w:asciiTheme="minorHAnsi" w:hAnsiTheme="minorHAnsi"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5EEB"/>
    <w:pPr>
      <w:spacing w:before="240" w:after="60"/>
      <w:outlineLvl w:val="5"/>
    </w:pPr>
    <w:rPr>
      <w:rFonts w:asciiTheme="minorHAnsi" w:hAnsiTheme="minorHAnsi" w:cs="Mangal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5EEB"/>
    <w:pPr>
      <w:spacing w:before="240" w:after="60"/>
      <w:outlineLvl w:val="6"/>
    </w:pPr>
    <w:rPr>
      <w:rFonts w:asciiTheme="minorHAnsi" w:hAnsiTheme="minorHAnsi" w:cs="Mang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EEB"/>
    <w:pPr>
      <w:spacing w:before="240" w:after="60"/>
      <w:outlineLvl w:val="7"/>
    </w:pPr>
    <w:rPr>
      <w:rFonts w:asciiTheme="minorHAnsi" w:hAnsiTheme="minorHAnsi" w:cs="Mang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5EEB"/>
    <w:pPr>
      <w:spacing w:before="240" w:after="60"/>
      <w:outlineLvl w:val="8"/>
    </w:pPr>
    <w:rPr>
      <w:rFonts w:ascii="Cambria" w:eastAsiaTheme="majorEastAsia" w:hAnsi="Cambr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5EEB"/>
    <w:rPr>
      <w:rFonts w:ascii="Cambria" w:eastAsiaTheme="majorEastAsia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05EEB"/>
    <w:rPr>
      <w:rFonts w:ascii="Cambria" w:eastAsiaTheme="majorEastAsia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05EEB"/>
    <w:rPr>
      <w:rFonts w:ascii="Cambria" w:eastAsiaTheme="majorEastAsia" w:hAnsi="Cambria" w:cs="Mang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05EEB"/>
    <w:rPr>
      <w:rFonts w:cs="Mang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05EEB"/>
    <w:rPr>
      <w:rFonts w:cs="Mang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5EEB"/>
    <w:rPr>
      <w:rFonts w:cs="Mangal"/>
      <w:b/>
      <w:bCs/>
    </w:rPr>
  </w:style>
  <w:style w:type="character" w:customStyle="1" w:styleId="Heading7Char">
    <w:name w:val="Heading 7 Char"/>
    <w:link w:val="Heading7"/>
    <w:uiPriority w:val="9"/>
    <w:semiHidden/>
    <w:rsid w:val="00705EEB"/>
    <w:rPr>
      <w:rFonts w:cs="Mang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5EEB"/>
    <w:rPr>
      <w:rFonts w:cs="Mang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5EEB"/>
    <w:rPr>
      <w:rFonts w:ascii="Cambria" w:eastAsiaTheme="majorEastAsia" w:hAnsi="Cambria" w:cs="Mangal"/>
    </w:rPr>
  </w:style>
  <w:style w:type="paragraph" w:styleId="Title">
    <w:name w:val="Title"/>
    <w:basedOn w:val="Normal"/>
    <w:next w:val="Normal"/>
    <w:link w:val="TitleChar"/>
    <w:uiPriority w:val="10"/>
    <w:qFormat/>
    <w:rsid w:val="00705EEB"/>
    <w:pPr>
      <w:spacing w:before="240" w:after="60"/>
      <w:jc w:val="center"/>
      <w:outlineLvl w:val="0"/>
    </w:pPr>
    <w:rPr>
      <w:rFonts w:ascii="Cambria" w:eastAsiaTheme="majorEastAsia" w:hAnsi="Cambria" w:cs="Mang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05EEB"/>
    <w:rPr>
      <w:rFonts w:ascii="Cambria" w:eastAsiaTheme="majorEastAsia" w:hAnsi="Cambria" w:cs="Mang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EEB"/>
    <w:pPr>
      <w:spacing w:after="60"/>
      <w:jc w:val="center"/>
      <w:outlineLvl w:val="1"/>
    </w:pPr>
    <w:rPr>
      <w:rFonts w:ascii="Cambria" w:eastAsiaTheme="majorEastAsia" w:hAnsi="Cambria" w:cs="Mangal"/>
      <w:sz w:val="24"/>
      <w:szCs w:val="24"/>
    </w:rPr>
  </w:style>
  <w:style w:type="character" w:customStyle="1" w:styleId="SubtitleChar">
    <w:name w:val="Subtitle Char"/>
    <w:link w:val="Subtitle"/>
    <w:uiPriority w:val="11"/>
    <w:rsid w:val="00705EEB"/>
    <w:rPr>
      <w:rFonts w:ascii="Cambria" w:eastAsiaTheme="majorEastAsia" w:hAnsi="Cambria" w:cs="Mangal"/>
      <w:sz w:val="24"/>
      <w:szCs w:val="24"/>
    </w:rPr>
  </w:style>
  <w:style w:type="character" w:styleId="Strong">
    <w:name w:val="Strong"/>
    <w:uiPriority w:val="22"/>
    <w:qFormat/>
    <w:rsid w:val="00705EEB"/>
    <w:rPr>
      <w:b/>
      <w:bCs/>
    </w:rPr>
  </w:style>
  <w:style w:type="character" w:styleId="Emphasis">
    <w:name w:val="Emphasis"/>
    <w:uiPriority w:val="20"/>
    <w:qFormat/>
    <w:rsid w:val="00705EE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5EEB"/>
    <w:rPr>
      <w:rFonts w:asciiTheme="minorHAnsi" w:hAnsiTheme="minorHAnsi" w:cs="Mangal"/>
      <w:sz w:val="24"/>
      <w:szCs w:val="32"/>
    </w:rPr>
  </w:style>
  <w:style w:type="paragraph" w:styleId="ListParagraph">
    <w:name w:val="List Paragraph"/>
    <w:basedOn w:val="Normal"/>
    <w:uiPriority w:val="34"/>
    <w:qFormat/>
    <w:rsid w:val="00705EEB"/>
    <w:pPr>
      <w:ind w:left="720"/>
      <w:contextualSpacing/>
    </w:pPr>
    <w:rPr>
      <w:rFonts w:asciiTheme="minorHAnsi" w:hAnsiTheme="minorHAnsi" w:cs="Mang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05EEB"/>
    <w:rPr>
      <w:rFonts w:asciiTheme="minorHAnsi" w:hAnsiTheme="minorHAnsi" w:cs="Mangal"/>
      <w:i/>
      <w:sz w:val="24"/>
      <w:szCs w:val="24"/>
    </w:rPr>
  </w:style>
  <w:style w:type="character" w:customStyle="1" w:styleId="QuoteChar">
    <w:name w:val="Quote Char"/>
    <w:link w:val="Quote"/>
    <w:uiPriority w:val="29"/>
    <w:rsid w:val="00705EEB"/>
    <w:rPr>
      <w:rFonts w:cs="Mang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EEB"/>
    <w:pPr>
      <w:ind w:left="720" w:right="720"/>
    </w:pPr>
    <w:rPr>
      <w:rFonts w:asciiTheme="minorHAnsi" w:hAnsiTheme="minorHAnsi" w:cs="Mangal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705EEB"/>
    <w:rPr>
      <w:rFonts w:cs="Mangal"/>
      <w:b/>
      <w:i/>
      <w:sz w:val="24"/>
    </w:rPr>
  </w:style>
  <w:style w:type="character" w:styleId="SubtleEmphasis">
    <w:name w:val="Subtle Emphasis"/>
    <w:uiPriority w:val="19"/>
    <w:qFormat/>
    <w:rsid w:val="00705EEB"/>
    <w:rPr>
      <w:i/>
      <w:color w:val="5A5A5A"/>
    </w:rPr>
  </w:style>
  <w:style w:type="character" w:styleId="IntenseEmphasis">
    <w:name w:val="Intense Emphasis"/>
    <w:uiPriority w:val="21"/>
    <w:qFormat/>
    <w:rsid w:val="00705EE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05EE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05EEB"/>
    <w:rPr>
      <w:b/>
      <w:sz w:val="24"/>
      <w:u w:val="single"/>
    </w:rPr>
  </w:style>
  <w:style w:type="character" w:styleId="BookTitle">
    <w:name w:val="Book Title"/>
    <w:uiPriority w:val="33"/>
    <w:qFormat/>
    <w:rsid w:val="00705EEB"/>
    <w:rPr>
      <w:rFonts w:ascii="Cambria" w:eastAsiaTheme="majorEastAsia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EEB"/>
    <w:pPr>
      <w:outlineLvl w:val="9"/>
    </w:pPr>
  </w:style>
  <w:style w:type="character" w:customStyle="1" w:styleId="st1">
    <w:name w:val="st1"/>
    <w:basedOn w:val="DefaultParagraphFont"/>
    <w:rsid w:val="00A054EE"/>
  </w:style>
  <w:style w:type="paragraph" w:styleId="Header">
    <w:name w:val="header"/>
    <w:basedOn w:val="Normal"/>
    <w:link w:val="HeaderChar"/>
    <w:uiPriority w:val="99"/>
    <w:unhideWhenUsed/>
    <w:rsid w:val="00A05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E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05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EE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05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4EE"/>
    <w:rPr>
      <w:rFonts w:ascii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4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E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EB7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toth@howardcountymd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C30F-C595-4811-94DF-C6E93776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Toth, Mary</dc:creator>
  <cp:lastModifiedBy>Bresani , Alexandra</cp:lastModifiedBy>
  <cp:revision>7</cp:revision>
  <dcterms:created xsi:type="dcterms:W3CDTF">2015-08-19T18:41:00Z</dcterms:created>
  <dcterms:modified xsi:type="dcterms:W3CDTF">2015-08-26T15:33:00Z</dcterms:modified>
</cp:coreProperties>
</file>